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F3" w:rsidRPr="00AC38D4" w:rsidRDefault="00981FF3" w:rsidP="00981FF3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981FF3" w:rsidRPr="00AC38D4" w:rsidRDefault="00981FF3" w:rsidP="00981FF3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2026.06.22.-2026.06.26.</w:t>
      </w:r>
    </w:p>
    <w:p w:rsidR="00981FF3" w:rsidRPr="00AC38D4" w:rsidRDefault="00981FF3" w:rsidP="00981FF3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26</w:t>
      </w:r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981FF3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981FF3" w:rsidRPr="002F766D" w:rsidRDefault="00981FF3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2026.06.22.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981FF3" w:rsidRPr="002F766D" w:rsidRDefault="00981FF3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2026.06.23.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981FF3" w:rsidRPr="002F766D" w:rsidRDefault="00981FF3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2026.06.24.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981FF3" w:rsidRPr="002F766D" w:rsidRDefault="00981FF3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2026.06.25.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981FF3" w:rsidRPr="002F766D" w:rsidRDefault="00981FF3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2026.06.26.</w:t>
            </w:r>
          </w:p>
        </w:tc>
      </w:tr>
      <w:tr w:rsidR="008755EA" w:rsidRPr="00D17239" w:rsidTr="002F766D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Brokkolileves Hagymás sertésszelet párolt rizzsel </w:t>
            </w:r>
          </w:p>
          <w:p w:rsidR="008755EA" w:rsidRPr="00981FF3" w:rsidRDefault="008755EA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Zöldségleves Bácskai rizseshús (pulyka) </w:t>
            </w:r>
          </w:p>
          <w:p w:rsidR="008755EA" w:rsidRPr="00981FF3" w:rsidRDefault="008755EA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Sertésraguleves Göngyölt csirke, párolt barna rizs </w:t>
            </w:r>
          </w:p>
          <w:p w:rsidR="008755EA" w:rsidRPr="00981FF3" w:rsidRDefault="008755EA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Bográcsgulyás Bolognai tészta </w:t>
            </w:r>
          </w:p>
          <w:p w:rsidR="008755EA" w:rsidRPr="00981FF3" w:rsidRDefault="008755EA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Magyaros burgonyaleves Zöldborsófőzelék sertéssülttel </w:t>
            </w:r>
          </w:p>
          <w:p w:rsidR="008755EA" w:rsidRPr="00981FF3" w:rsidRDefault="008755EA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55EA" w:rsidRPr="00D17239" w:rsidTr="00F3492D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8,1 g, kcal: 67</w:t>
            </w:r>
          </w:p>
          <w:p w:rsidR="008755EA" w:rsidRP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61 g, kcal: 504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9,1 g, kcal: 90</w:t>
            </w:r>
          </w:p>
          <w:p w:rsidR="008755EA" w:rsidRP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66 g, kcal: 465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12,4 g, kcal: 258</w:t>
            </w:r>
          </w:p>
          <w:p w:rsidR="008755EA" w:rsidRP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133 g, kcal: 896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21,1 g, kcal: 309</w:t>
            </w:r>
          </w:p>
          <w:p w:rsidR="008755EA" w:rsidRP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78,8 g, kcal: 619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981FF3" w:rsidRDefault="00981FF3" w:rsidP="00DA7ACC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i/>
                <w:color w:val="000000"/>
                <w:szCs w:val="24"/>
              </w:rPr>
              <w:t>ch</w:t>
            </w:r>
            <w:proofErr w:type="spellEnd"/>
            <w:r>
              <w:rPr>
                <w:rFonts w:cs="Times New Roman"/>
                <w:i/>
                <w:color w:val="000000"/>
                <w:szCs w:val="24"/>
              </w:rPr>
              <w:t>: 18,6 g, kcal: 116,8</w:t>
            </w:r>
          </w:p>
          <w:p w:rsidR="008755EA" w:rsidRPr="00981FF3" w:rsidRDefault="00981FF3" w:rsidP="00DA7ACC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 w:rsidRPr="00981FF3">
              <w:rPr>
                <w:rFonts w:cs="Times New Roman"/>
                <w:i/>
                <w:color w:val="000000"/>
                <w:szCs w:val="24"/>
              </w:rPr>
              <w:t>ch</w:t>
            </w:r>
            <w:proofErr w:type="spellEnd"/>
            <w:r w:rsidRPr="00981FF3">
              <w:rPr>
                <w:rFonts w:cs="Times New Roman"/>
                <w:i/>
                <w:color w:val="000000"/>
                <w:szCs w:val="24"/>
              </w:rPr>
              <w:t>: 53 g, kcal: 631</w:t>
            </w: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</w:t>
      </w:r>
      <w:r w:rsidR="00981FF3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29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981FF3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07.03.</w:t>
      </w:r>
    </w:p>
    <w:p w:rsidR="002F5015" w:rsidRPr="00AC38D4" w:rsidRDefault="00981FF3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27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29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30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07.01.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07.02.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981FF3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07.03.</w:t>
            </w:r>
          </w:p>
        </w:tc>
      </w:tr>
      <w:tr w:rsidR="003877C7" w:rsidRPr="00FC213D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Csorbaleves Sonkás-zöldséges tészta </w:t>
            </w:r>
          </w:p>
          <w:p w:rsidR="003877C7" w:rsidRPr="00981FF3" w:rsidRDefault="003877C7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Tárkonyos csirkeraguleves, Rakott zöldbab (sertés) </w:t>
            </w:r>
          </w:p>
          <w:p w:rsidR="003877C7" w:rsidRPr="00981FF3" w:rsidRDefault="003877C7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Citromos kertileves, Borsos tokány, főtt tészta </w:t>
            </w:r>
          </w:p>
          <w:p w:rsidR="003877C7" w:rsidRPr="00981FF3" w:rsidRDefault="003877C7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Frankfurti leves sertéshússal, Zöldséges rizseshús (csirkemellből) </w:t>
            </w:r>
          </w:p>
          <w:p w:rsidR="003877C7" w:rsidRPr="00981FF3" w:rsidRDefault="003877C7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981FF3" w:rsidRPr="00981FF3" w:rsidRDefault="00981FF3" w:rsidP="00981FF3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81FF3">
              <w:rPr>
                <w:rFonts w:ascii="Times New Roman" w:hAnsi="Times New Roman" w:cs="Times New Roman"/>
                <w:i/>
                <w:color w:val="000000"/>
              </w:rPr>
              <w:t>Zöldségleves, Káposztás bab sertéssel (</w:t>
            </w: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sav.káposzta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 xml:space="preserve">, fejtett bab, sertésragu) </w:t>
            </w:r>
          </w:p>
          <w:p w:rsidR="003877C7" w:rsidRPr="00981FF3" w:rsidRDefault="003877C7" w:rsidP="00981FF3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77C7" w:rsidRPr="00FC213D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341CBC" w:rsidRDefault="00341CBC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ch:19,1 g, E: 292 kcal</w:t>
            </w:r>
          </w:p>
          <w:p w:rsidR="003877C7" w:rsidRPr="00341CBC" w:rsidRDefault="00981FF3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71,7 g, E: 460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14,2 g, E: 168 kcal </w:t>
            </w:r>
          </w:p>
          <w:p w:rsidR="003877C7" w:rsidRPr="00981FF3" w:rsidRDefault="00981FF3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35 g, E: 590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41CBC" w:rsidRDefault="00341CBC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12 g, E: 90,4 kcal</w:t>
            </w:r>
          </w:p>
          <w:p w:rsidR="003877C7" w:rsidRPr="00341CBC" w:rsidRDefault="00981FF3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70 g, kcal: 672 g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41CBC" w:rsidRDefault="00341CBC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8,6 g, E: 262 kcal</w:t>
            </w:r>
          </w:p>
          <w:p w:rsidR="003877C7" w:rsidRPr="00341CBC" w:rsidRDefault="00981FF3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61 g, kcal: 451 g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41CBC" w:rsidRDefault="00341CBC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21 g, E: 130 kcal</w:t>
            </w:r>
          </w:p>
          <w:p w:rsidR="003877C7" w:rsidRPr="00341CBC" w:rsidRDefault="00981FF3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bookmarkStart w:id="0" w:name="_GoBack"/>
            <w:bookmarkEnd w:id="0"/>
            <w:proofErr w:type="spellStart"/>
            <w:r w:rsidRPr="00981FF3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981FF3">
              <w:rPr>
                <w:rFonts w:ascii="Times New Roman" w:hAnsi="Times New Roman" w:cs="Times New Roman"/>
                <w:i/>
                <w:color w:val="000000"/>
              </w:rPr>
              <w:t>: 30,8 g, E: 458 kcal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231092"/>
    <w:rsid w:val="002C042E"/>
    <w:rsid w:val="002F5015"/>
    <w:rsid w:val="002F766D"/>
    <w:rsid w:val="00341CBC"/>
    <w:rsid w:val="003877C7"/>
    <w:rsid w:val="0043331C"/>
    <w:rsid w:val="004C4481"/>
    <w:rsid w:val="00552785"/>
    <w:rsid w:val="007315A1"/>
    <w:rsid w:val="00744B55"/>
    <w:rsid w:val="008755EA"/>
    <w:rsid w:val="008D1759"/>
    <w:rsid w:val="00930B92"/>
    <w:rsid w:val="00981FF3"/>
    <w:rsid w:val="009F2627"/>
    <w:rsid w:val="00A17470"/>
    <w:rsid w:val="00AC38D4"/>
    <w:rsid w:val="00AE58D3"/>
    <w:rsid w:val="00B06503"/>
    <w:rsid w:val="00BE0F02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3492D"/>
    <w:rsid w:val="00F6367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14FF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2026-06-19T08:24:00Z</cp:lastPrinted>
  <dcterms:created xsi:type="dcterms:W3CDTF">2026-06-19T08:24:00Z</dcterms:created>
  <dcterms:modified xsi:type="dcterms:W3CDTF">2026-06-19T08:24:00Z</dcterms:modified>
</cp:coreProperties>
</file>